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年度国家社科基金中华学术外译项目选题推荐表</w:t>
      </w:r>
    </w:p>
    <w:tbl>
      <w:tblPr>
        <w:tblStyle w:val="4"/>
        <w:tblW w:w="54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371"/>
        <w:gridCol w:w="559"/>
        <w:gridCol w:w="1514"/>
        <w:gridCol w:w="29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国际标准书号ISBN:*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CIP核字号:*</w:t>
            </w:r>
          </w:p>
        </w:tc>
        <w:tc>
          <w:tcPr>
            <w:tcW w:w="1452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推荐文版1:*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pict>
                <v:shape id="_x0000_i1025" o:spt="75" type="#_x0000_t75" style="height:18pt;width:75.4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szCs w:val="21"/>
              </w:rPr>
              <w:t>—请选择—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推荐文版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pict>
                <v:shape id="_x0000_i1026" o:spt="75" type="#_x0000_t75" style="height:18pt;width:75.4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szCs w:val="21"/>
              </w:rPr>
              <w:t>—请选择—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拟推荐渠道:*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7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单位推荐B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个人推荐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著作名主标题:*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著作名副标题: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作者所在单位: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原著出版社:*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出版年份:*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出版社所在地:*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著作所涉学科:*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pict>
                <v:shape id="_x0000_i1027" o:spt="75" type="#_x0000_t75" style="height:18pt;width:71.6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—请选择—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原著字数（千）:*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76" w:type="pct"/>
            <w:gridSpan w:val="3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提示：以版面字数为准。如系统或版权页未显示原著字数信息，请咨询原著出版社。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是否初步达成国外出版意向:*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pict>
                <v:shape id="_x0000_i1028" o:spt="75" type="#_x0000_t75" style="height:18pt;width:53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szCs w:val="21"/>
              </w:rPr>
              <w:t>—请选择—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关键词1中文:*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关键词1英文:*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关键词2中文:*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关键词2英文:*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关键词3中文:*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关键词3英文:*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非英文关键词1: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非英文关键词2: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非英文关键词3:</w:t>
            </w:r>
          </w:p>
        </w:tc>
        <w:tc>
          <w:tcPr>
            <w:tcW w:w="1594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pct"/>
            <w:shd w:val="clear" w:color="auto" w:fill="D8D8D8" w:themeFill="background1" w:themeFillShade="D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非英文关键词3: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著作简介（限500字）:*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最多5</w:t>
            </w:r>
            <w:r>
              <w:rPr>
                <w:rFonts w:ascii="楷体" w:hAnsi="楷体" w:eastAsia="楷体"/>
                <w:sz w:val="18"/>
                <w:szCs w:val="21"/>
              </w:rPr>
              <w:t>00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字，如曾获相关国家级和专业图书出版奖项，在此栏说明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作者简介（限500字）:*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最多5</w:t>
            </w:r>
            <w:r>
              <w:rPr>
                <w:rFonts w:ascii="楷体" w:hAnsi="楷体" w:eastAsia="楷体"/>
                <w:sz w:val="18"/>
                <w:szCs w:val="21"/>
              </w:rPr>
              <w:t>00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字。如详写相关信息：代表著作（含编著）最多填写3种；代表译作最多填写2种；代表论文最多填写3篇；获得奖项只能填写省部级和国家级奖项，最多填写3项。参考文献填写格式应符合《参考文献著录规则》G</w:t>
            </w:r>
            <w:r>
              <w:rPr>
                <w:rFonts w:ascii="楷体" w:hAnsi="楷体" w:eastAsia="楷体"/>
                <w:sz w:val="18"/>
                <w:szCs w:val="21"/>
              </w:rPr>
              <w:t>B/T7714-2015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版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著作目录:*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最多4</w:t>
            </w:r>
            <w:r>
              <w:rPr>
                <w:rFonts w:ascii="楷体" w:hAnsi="楷体" w:eastAsia="楷体"/>
                <w:sz w:val="18"/>
                <w:szCs w:val="21"/>
              </w:rPr>
              <w:t>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行，每行最多4</w:t>
            </w:r>
            <w:r>
              <w:rPr>
                <w:rFonts w:ascii="楷体" w:hAnsi="楷体" w:eastAsia="楷体"/>
                <w:sz w:val="18"/>
                <w:szCs w:val="21"/>
              </w:rPr>
              <w:t>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字。总共不超过1</w:t>
            </w:r>
            <w:r>
              <w:rPr>
                <w:rFonts w:ascii="楷体" w:hAnsi="楷体" w:eastAsia="楷体"/>
                <w:sz w:val="18"/>
                <w:szCs w:val="21"/>
              </w:rPr>
              <w:t>600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字。如果超过限制，请只填写一级目录。如一级目录行数超过限制，请合并行。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推荐理由（限500字）:*</w:t>
            </w:r>
          </w:p>
        </w:tc>
        <w:tc>
          <w:tcPr>
            <w:tcW w:w="3870" w:type="pct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从学术价值和外译价值论述，最多5</w:t>
            </w:r>
            <w:r>
              <w:rPr>
                <w:rFonts w:ascii="楷体" w:hAnsi="楷体" w:eastAsia="楷体"/>
                <w:sz w:val="18"/>
                <w:szCs w:val="21"/>
              </w:rPr>
              <w:t>00</w:t>
            </w:r>
            <w:r>
              <w:rPr>
                <w:rFonts w:hint="eastAsia" w:ascii="楷体" w:hAnsi="楷体" w:eastAsia="楷体"/>
                <w:sz w:val="18"/>
                <w:szCs w:val="21"/>
              </w:rPr>
              <w:t>字。图书如曾获相关国家级和专业图书出版奖项，请在此栏说明。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18"/>
                <w:szCs w:val="21"/>
              </w:rPr>
            </w:pPr>
            <w:r>
              <w:rPr>
                <w:rFonts w:hint="eastAsia"/>
                <w:b/>
              </w:rPr>
              <w:t>以下为个人推荐渠道的推荐人填写，拟单位推荐的不用填写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推荐人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  <w:tc>
          <w:tcPr>
            <w:tcW w:w="129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所在学院/部门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职称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  <w:tc>
          <w:tcPr>
            <w:tcW w:w="129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行政职务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pct"/>
            <w:shd w:val="clear" w:color="auto" w:fill="D8D8D8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手机号</w:t>
            </w:r>
          </w:p>
        </w:tc>
        <w:tc>
          <w:tcPr>
            <w:tcW w:w="12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  <w:tc>
          <w:tcPr>
            <w:tcW w:w="129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1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电子邮箱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18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N2E2YzExYTlhZGNiYjBiNGU4YjI4YzRlZWM1YmEifQ=="/>
  </w:docVars>
  <w:rsids>
    <w:rsidRoot w:val="00EF3F48"/>
    <w:rsid w:val="00077D76"/>
    <w:rsid w:val="00146AA9"/>
    <w:rsid w:val="00170B57"/>
    <w:rsid w:val="001D6192"/>
    <w:rsid w:val="0025181A"/>
    <w:rsid w:val="002B0C20"/>
    <w:rsid w:val="003A0029"/>
    <w:rsid w:val="003F41B7"/>
    <w:rsid w:val="00426DB9"/>
    <w:rsid w:val="00584CD9"/>
    <w:rsid w:val="00744B45"/>
    <w:rsid w:val="00766462"/>
    <w:rsid w:val="007D25A8"/>
    <w:rsid w:val="007E3B5E"/>
    <w:rsid w:val="007F7F74"/>
    <w:rsid w:val="00815691"/>
    <w:rsid w:val="00890A05"/>
    <w:rsid w:val="00904AFB"/>
    <w:rsid w:val="00A52441"/>
    <w:rsid w:val="00AE2E23"/>
    <w:rsid w:val="00B34D8D"/>
    <w:rsid w:val="00B53F55"/>
    <w:rsid w:val="00B54BF7"/>
    <w:rsid w:val="00BD343B"/>
    <w:rsid w:val="00C64ADA"/>
    <w:rsid w:val="00D1303A"/>
    <w:rsid w:val="00DC27D6"/>
    <w:rsid w:val="00DD05D6"/>
    <w:rsid w:val="00DE5B1D"/>
    <w:rsid w:val="00E20D28"/>
    <w:rsid w:val="00E378AD"/>
    <w:rsid w:val="00E54096"/>
    <w:rsid w:val="00EA4C5B"/>
    <w:rsid w:val="00ED1D3B"/>
    <w:rsid w:val="00EF3F48"/>
    <w:rsid w:val="5F086B87"/>
    <w:rsid w:val="71E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7A20-8ED9-4A8C-B808-816ECD733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637</Characters>
  <Lines>6</Lines>
  <Paragraphs>1</Paragraphs>
  <TotalTime>53</TotalTime>
  <ScaleCrop>false</ScaleCrop>
  <LinksUpToDate>false</LinksUpToDate>
  <CharactersWithSpaces>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2021-06-03T00:07:00Z</dcterms:created>
  <dc:creator>Sky</dc:creator>
  <cp:lastModifiedBy>nljwomo</cp:lastModifiedBy>
  <dcterms:modified xsi:type="dcterms:W3CDTF">2024-08-20T05:24:13Z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21461C0CEFEC405694958E97D1ACC871_12</vt:lpwstr>
  </property>
</Properties>
</file>